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FDFB9" w14:textId="7DCAE057" w:rsidR="00FE75E6" w:rsidRPr="00FE75E6" w:rsidRDefault="00B81EBB" w:rsidP="003C4BF8">
      <w:pPr>
        <w:autoSpaceDE w:val="0"/>
        <w:autoSpaceDN w:val="0"/>
        <w:adjustRightInd w:val="0"/>
        <w:ind w:left="142" w:hanging="142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Consultazione preliminare di mercato </w:t>
      </w:r>
      <w:r w:rsidRPr="00B81EBB">
        <w:rPr>
          <w:rFonts w:ascii="Garamond" w:hAnsi="Garamond"/>
          <w:b/>
        </w:rPr>
        <w:t xml:space="preserve">ai sensi dell’art. 66 del d.lgs. 50/2016 </w:t>
      </w:r>
      <w:r w:rsidR="00FB29E3">
        <w:rPr>
          <w:rFonts w:ascii="Garamond" w:hAnsi="Garamond"/>
          <w:b/>
        </w:rPr>
        <w:t>relativa alla</w:t>
      </w:r>
      <w:r w:rsidR="00FB29E3" w:rsidRPr="002328F3">
        <w:rPr>
          <w:rFonts w:ascii="Garamond" w:hAnsi="Garamond"/>
          <w:b/>
        </w:rPr>
        <w:t xml:space="preserve"> </w:t>
      </w:r>
      <w:r w:rsidR="002328F3">
        <w:rPr>
          <w:rFonts w:ascii="Garamond" w:hAnsi="Garamond"/>
          <w:b/>
        </w:rPr>
        <w:t>progettazione e realizzazione</w:t>
      </w:r>
      <w:r w:rsidR="003C4BF8" w:rsidRPr="003C4BF8">
        <w:rPr>
          <w:rFonts w:ascii="Garamond" w:hAnsi="Garamond"/>
          <w:b/>
        </w:rPr>
        <w:t xml:space="preserve"> di un dispositivo automatizzato (robot) per l’estinzione di fiamme in galleria</w:t>
      </w:r>
      <w:r w:rsidR="003C4BF8">
        <w:rPr>
          <w:rFonts w:ascii="Garamond" w:hAnsi="Garamond"/>
          <w:b/>
        </w:rPr>
        <w:t>.</w:t>
      </w:r>
    </w:p>
    <w:p w14:paraId="38767718" w14:textId="77777777" w:rsidR="00646F80" w:rsidRDefault="00646F80" w:rsidP="009A4AB0">
      <w:pPr>
        <w:jc w:val="center"/>
        <w:rPr>
          <w:rFonts w:ascii="Garamond" w:hAnsi="Garamond"/>
          <w:b/>
        </w:rPr>
      </w:pPr>
      <w:bookmarkStart w:id="0" w:name="_GoBack"/>
      <w:bookmarkEnd w:id="0"/>
    </w:p>
    <w:p w14:paraId="04D74DA6" w14:textId="26FC4F2F" w:rsidR="00B81EBB" w:rsidRDefault="00B81EBB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  <w:r>
        <w:rPr>
          <w:rFonts w:ascii="Garamond" w:hAnsi="Garamond"/>
          <w:b/>
        </w:rPr>
        <w:t xml:space="preserve"> </w:t>
      </w:r>
    </w:p>
    <w:p w14:paraId="52CA9C11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41D20BF2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32211F9A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B81EBB">
        <w:rPr>
          <w:rFonts w:ascii="Garamond" w:hAnsi="Garamond"/>
          <w:b/>
        </w:rPr>
        <w:t>Generale</w:t>
      </w:r>
    </w:p>
    <w:p w14:paraId="3BC624DF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B81EBB">
        <w:rPr>
          <w:rFonts w:ascii="Garamond" w:hAnsi="Garamond"/>
          <w:b/>
        </w:rPr>
        <w:t xml:space="preserve"> Alberto Bergamini, 50</w:t>
      </w:r>
    </w:p>
    <w:p w14:paraId="3B815541" w14:textId="77777777" w:rsidR="009A4AB0" w:rsidRPr="002D17D6" w:rsidRDefault="00B81EBB" w:rsidP="009A4A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00159</w:t>
      </w:r>
      <w:r w:rsidR="005A569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Roma (RM</w:t>
      </w:r>
      <w:r w:rsidR="005A569D">
        <w:rPr>
          <w:rFonts w:ascii="Garamond" w:hAnsi="Garamond"/>
          <w:b/>
        </w:rPr>
        <w:t>)</w:t>
      </w:r>
    </w:p>
    <w:p w14:paraId="6BB07B13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6C6E6749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14:paraId="627D3E33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9C80CE8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14:paraId="0AA40D15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52968837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73F4788C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4C19982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14:paraId="122AD371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FFE46E8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28F2F63E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BDD78B3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14:paraId="4A6C2C24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2E63500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14:paraId="448C0542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4AB2A106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14:paraId="41D83A2C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1F3C7F68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14:paraId="6EF06EF4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18DD6CF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14:paraId="01AB2AE9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1E99EFEF" w14:textId="77777777" w:rsidR="009A4AB0" w:rsidRPr="002D17D6" w:rsidRDefault="009A4AB0" w:rsidP="009A4AB0">
      <w:pPr>
        <w:jc w:val="both"/>
        <w:rPr>
          <w:rFonts w:ascii="Garamond" w:hAnsi="Garamond"/>
          <w:b/>
        </w:rPr>
      </w:pPr>
    </w:p>
    <w:p w14:paraId="12965BA7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</w:t>
      </w:r>
      <w:r w:rsidR="00B81EBB">
        <w:rPr>
          <w:rFonts w:ascii="Garamond" w:hAnsi="Garamond"/>
        </w:rPr>
        <w:t xml:space="preserve">consultazione preliminare </w:t>
      </w:r>
      <w:r w:rsidR="00020559">
        <w:rPr>
          <w:rFonts w:ascii="Garamond" w:hAnsi="Garamond"/>
        </w:rPr>
        <w:t>di mercato in oggetto.</w:t>
      </w:r>
    </w:p>
    <w:p w14:paraId="2D46C626" w14:textId="77777777" w:rsidR="00E81506" w:rsidRPr="002D17D6" w:rsidRDefault="00E81506" w:rsidP="009A4AB0">
      <w:pPr>
        <w:ind w:left="720"/>
        <w:jc w:val="both"/>
        <w:rPr>
          <w:rFonts w:ascii="Garamond" w:hAnsi="Garamond"/>
        </w:rPr>
      </w:pPr>
    </w:p>
    <w:p w14:paraId="0F2C674A" w14:textId="77777777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3583404D" w14:textId="77777777" w:rsidR="00020559" w:rsidRPr="002D17D6" w:rsidRDefault="00020559" w:rsidP="00020559">
      <w:pPr>
        <w:jc w:val="both"/>
        <w:rPr>
          <w:rFonts w:ascii="Garamond" w:hAnsi="Garamond"/>
        </w:rPr>
      </w:pPr>
    </w:p>
    <w:p w14:paraId="07468937" w14:textId="77777777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FIRMA……………............................................................................................</w:t>
      </w:r>
    </w:p>
    <w:p w14:paraId="380AC225" w14:textId="77777777" w:rsidR="00020559" w:rsidRDefault="00020559" w:rsidP="009A4AB0">
      <w:pPr>
        <w:widowControl w:val="0"/>
        <w:jc w:val="both"/>
        <w:rPr>
          <w:rFonts w:ascii="Garamond" w:hAnsi="Garamond"/>
          <w:b/>
        </w:rPr>
      </w:pPr>
    </w:p>
    <w:p w14:paraId="0FC6E401" w14:textId="77777777" w:rsidR="009A4AB0" w:rsidRPr="002D17D6" w:rsidRDefault="009A4AB0" w:rsidP="009A4AB0">
      <w:pPr>
        <w:widowControl w:val="0"/>
        <w:jc w:val="both"/>
        <w:rPr>
          <w:rFonts w:ascii="Garamond" w:hAnsi="Garamond"/>
          <w:b/>
          <w:color w:val="000000"/>
        </w:rPr>
      </w:pPr>
    </w:p>
    <w:p w14:paraId="5C25B6AE" w14:textId="77777777" w:rsidR="009A4AB0" w:rsidRPr="002D17D6" w:rsidRDefault="009A4AB0" w:rsidP="009A4AB0">
      <w:pPr>
        <w:jc w:val="both"/>
        <w:rPr>
          <w:rFonts w:ascii="Garamond" w:hAnsi="Garamond"/>
          <w:b/>
        </w:rPr>
      </w:pPr>
    </w:p>
    <w:p w14:paraId="2DDE1385" w14:textId="77777777" w:rsidR="009A4AB0" w:rsidRPr="002D17D6" w:rsidRDefault="009A4AB0" w:rsidP="009A4AB0">
      <w:pPr>
        <w:jc w:val="both"/>
        <w:rPr>
          <w:rFonts w:ascii="Garamond" w:hAnsi="Garamond"/>
          <w:b/>
        </w:rPr>
      </w:pPr>
    </w:p>
    <w:p w14:paraId="3B9F94C8" w14:textId="77777777" w:rsidR="00582D8D" w:rsidRDefault="00582D8D"/>
    <w:sectPr w:rsidR="00582D8D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F17E7" w14:textId="77777777" w:rsidR="00A3096E" w:rsidRDefault="00A3096E" w:rsidP="009A4AB0">
      <w:pPr>
        <w:spacing w:after="0" w:line="240" w:lineRule="auto"/>
      </w:pPr>
      <w:r>
        <w:separator/>
      </w:r>
    </w:p>
  </w:endnote>
  <w:endnote w:type="continuationSeparator" w:id="0">
    <w:p w14:paraId="03349E0F" w14:textId="77777777" w:rsidR="00A3096E" w:rsidRDefault="00A3096E" w:rsidP="009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360FE" w14:textId="77777777" w:rsidR="000203F1" w:rsidRDefault="00A3096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55DC8" w14:textId="77777777" w:rsidR="00A3096E" w:rsidRDefault="00A3096E" w:rsidP="009A4AB0">
      <w:pPr>
        <w:spacing w:after="0" w:line="240" w:lineRule="auto"/>
      </w:pPr>
      <w:r>
        <w:separator/>
      </w:r>
    </w:p>
  </w:footnote>
  <w:footnote w:type="continuationSeparator" w:id="0">
    <w:p w14:paraId="3FADD916" w14:textId="77777777" w:rsidR="00A3096E" w:rsidRDefault="00A3096E" w:rsidP="009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707CC" w14:textId="77777777" w:rsidR="000203F1" w:rsidRDefault="005A569D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B0"/>
    <w:rsid w:val="00020559"/>
    <w:rsid w:val="00096DB9"/>
    <w:rsid w:val="000B15F8"/>
    <w:rsid w:val="000D2AC1"/>
    <w:rsid w:val="001016A6"/>
    <w:rsid w:val="001A1164"/>
    <w:rsid w:val="001B7111"/>
    <w:rsid w:val="001F0386"/>
    <w:rsid w:val="002129C7"/>
    <w:rsid w:val="002328F3"/>
    <w:rsid w:val="002B1790"/>
    <w:rsid w:val="002C5D77"/>
    <w:rsid w:val="002C5F86"/>
    <w:rsid w:val="002D441F"/>
    <w:rsid w:val="0031144E"/>
    <w:rsid w:val="0036478C"/>
    <w:rsid w:val="00385A5D"/>
    <w:rsid w:val="00387586"/>
    <w:rsid w:val="003C4BF8"/>
    <w:rsid w:val="00580FA8"/>
    <w:rsid w:val="00582D8D"/>
    <w:rsid w:val="005A21E8"/>
    <w:rsid w:val="005A569D"/>
    <w:rsid w:val="00601E29"/>
    <w:rsid w:val="00646F80"/>
    <w:rsid w:val="00651837"/>
    <w:rsid w:val="006674A6"/>
    <w:rsid w:val="00682A7A"/>
    <w:rsid w:val="00694D9E"/>
    <w:rsid w:val="00753273"/>
    <w:rsid w:val="00790F42"/>
    <w:rsid w:val="007A15EC"/>
    <w:rsid w:val="008B09AD"/>
    <w:rsid w:val="00972BBC"/>
    <w:rsid w:val="009A4AB0"/>
    <w:rsid w:val="00A3096E"/>
    <w:rsid w:val="00AA1559"/>
    <w:rsid w:val="00AD3188"/>
    <w:rsid w:val="00B45F58"/>
    <w:rsid w:val="00B725E1"/>
    <w:rsid w:val="00B81EBB"/>
    <w:rsid w:val="00CD0E65"/>
    <w:rsid w:val="00D00629"/>
    <w:rsid w:val="00D13673"/>
    <w:rsid w:val="00D71F8E"/>
    <w:rsid w:val="00DA1384"/>
    <w:rsid w:val="00E5671F"/>
    <w:rsid w:val="00E67833"/>
    <w:rsid w:val="00E81506"/>
    <w:rsid w:val="00EE71DC"/>
    <w:rsid w:val="00FB29E3"/>
    <w:rsid w:val="00FB711D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778E9"/>
  <w15:docId w15:val="{70987380-48FB-4721-9600-23431D95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C4BF8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3C4BF8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3C4BF8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C0E90-2169-48FD-8AE3-DA238C6E4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Dominique</cp:lastModifiedBy>
  <cp:revision>3</cp:revision>
  <dcterms:created xsi:type="dcterms:W3CDTF">2021-01-20T14:34:00Z</dcterms:created>
  <dcterms:modified xsi:type="dcterms:W3CDTF">2021-01-20T15:46:00Z</dcterms:modified>
</cp:coreProperties>
</file>